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276fa34da04d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f19b459ada4d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Krasowa,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dddc2ec6d7445e" /><Relationship Type="http://schemas.openxmlformats.org/officeDocument/2006/relationships/numbering" Target="/word/numbering.xml" Id="R5cba015ed5794117" /><Relationship Type="http://schemas.openxmlformats.org/officeDocument/2006/relationships/settings" Target="/word/settings.xml" Id="R8c65556058f44102" /><Relationship Type="http://schemas.openxmlformats.org/officeDocument/2006/relationships/image" Target="/word/media/8eb3401a-9d79-474f-9173-5f4f3b6c982a.png" Id="Rdff19b459ada4d36" /></Relationships>
</file>