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5bde96ba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71e47e4f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Krawara,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c71207ffa4d54" /><Relationship Type="http://schemas.openxmlformats.org/officeDocument/2006/relationships/numbering" Target="/word/numbering.xml" Id="Reb283fbcc3da4e48" /><Relationship Type="http://schemas.openxmlformats.org/officeDocument/2006/relationships/settings" Target="/word/settings.xml" Id="Rc391e03cd9ef4756" /><Relationship Type="http://schemas.openxmlformats.org/officeDocument/2006/relationships/image" Target="/word/media/e1f661c5-f5d0-453e-9468-bb16d7c457ec.png" Id="R7e6371e47e4f4b1a" /></Relationships>
</file>