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59770616c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46905aabb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147b8c26a4976" /><Relationship Type="http://schemas.openxmlformats.org/officeDocument/2006/relationships/numbering" Target="/word/numbering.xml" Id="R09b6c1f8da774324" /><Relationship Type="http://schemas.openxmlformats.org/officeDocument/2006/relationships/settings" Target="/word/settings.xml" Id="R77f5a955fde64698" /><Relationship Type="http://schemas.openxmlformats.org/officeDocument/2006/relationships/image" Target="/word/media/fa401537-ffeb-44ee-b348-0785fe759e89.png" Id="Rc0d46905aabb44f8" /></Relationships>
</file>