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dfb122d02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e0275572e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Krejwince,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1302f5352472c" /><Relationship Type="http://schemas.openxmlformats.org/officeDocument/2006/relationships/numbering" Target="/word/numbering.xml" Id="R31e96b1507a54152" /><Relationship Type="http://schemas.openxmlformats.org/officeDocument/2006/relationships/settings" Target="/word/settings.xml" Id="R9a8f3897bbea47eb" /><Relationship Type="http://schemas.openxmlformats.org/officeDocument/2006/relationships/image" Target="/word/media/752fbd1c-88bf-4f46-a1ea-455d182dc5a2.png" Id="R9c8e0275572e4677" /></Relationships>
</file>