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f636bb0fa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d26688b96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b757d6ce642d1" /><Relationship Type="http://schemas.openxmlformats.org/officeDocument/2006/relationships/numbering" Target="/word/numbering.xml" Id="R548f937695444339" /><Relationship Type="http://schemas.openxmlformats.org/officeDocument/2006/relationships/settings" Target="/word/settings.xml" Id="R4e0ad3533d2147b6" /><Relationship Type="http://schemas.openxmlformats.org/officeDocument/2006/relationships/image" Target="/word/media/eee50997-f95e-4daa-88a2-907b10df4b32.png" Id="R51fd26688b964a89" /></Relationships>
</file>