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549fd14b7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9a4c3002c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Krepak,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af61c26674538" /><Relationship Type="http://schemas.openxmlformats.org/officeDocument/2006/relationships/numbering" Target="/word/numbering.xml" Id="R380291a43eeb49c1" /><Relationship Type="http://schemas.openxmlformats.org/officeDocument/2006/relationships/settings" Target="/word/settings.xml" Id="R510661e602764951" /><Relationship Type="http://schemas.openxmlformats.org/officeDocument/2006/relationships/image" Target="/word/media/19c3b6fb-ab82-47f5-89a6-4edbcc69bd80.png" Id="Rb979a4c3002c446a" /></Relationships>
</file>