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d3ecdbcf6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53b04ea4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29ee6ec604087" /><Relationship Type="http://schemas.openxmlformats.org/officeDocument/2006/relationships/numbering" Target="/word/numbering.xml" Id="R8dd771f26d6c4284" /><Relationship Type="http://schemas.openxmlformats.org/officeDocument/2006/relationships/settings" Target="/word/settings.xml" Id="R207295fb0a55483a" /><Relationship Type="http://schemas.openxmlformats.org/officeDocument/2006/relationships/image" Target="/word/media/e643c9ae-abb1-4f03-8f8c-9eaaddef9b4b.png" Id="R70353b04ea4b4a49" /></Relationships>
</file>