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cebe72d9e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a2207b500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Krogulec,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cb41987c44375" /><Relationship Type="http://schemas.openxmlformats.org/officeDocument/2006/relationships/numbering" Target="/word/numbering.xml" Id="R920b63259fcb478a" /><Relationship Type="http://schemas.openxmlformats.org/officeDocument/2006/relationships/settings" Target="/word/settings.xml" Id="R49100259674e4e74" /><Relationship Type="http://schemas.openxmlformats.org/officeDocument/2006/relationships/image" Target="/word/media/2881fd8f-3412-43f7-b2f4-240d0c683561.png" Id="R7a4a2207b50041f4" /></Relationships>
</file>