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19827cb64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14eef01d0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Krolik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3fb5d3e72460d" /><Relationship Type="http://schemas.openxmlformats.org/officeDocument/2006/relationships/numbering" Target="/word/numbering.xml" Id="Rb61a7fe166714341" /><Relationship Type="http://schemas.openxmlformats.org/officeDocument/2006/relationships/settings" Target="/word/settings.xml" Id="Ra9683b281602412e" /><Relationship Type="http://schemas.openxmlformats.org/officeDocument/2006/relationships/image" Target="/word/media/2e915907-f2a6-450a-ae09-d1cbec2c25a1.png" Id="R30114eef01d04224" /></Relationships>
</file>