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fb8927f8c45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85c231b0634e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Krolowa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6e51e1d35b4edd" /><Relationship Type="http://schemas.openxmlformats.org/officeDocument/2006/relationships/numbering" Target="/word/numbering.xml" Id="R86975ec028184cb0" /><Relationship Type="http://schemas.openxmlformats.org/officeDocument/2006/relationships/settings" Target="/word/settings.xml" Id="R413e915969934047" /><Relationship Type="http://schemas.openxmlformats.org/officeDocument/2006/relationships/image" Target="/word/media/1412aef0-c5b1-45a9-a4fd-e9dcdddcc144.png" Id="R1d85c231b0634e70" /></Relationships>
</file>