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68d49dc58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2a17ecb24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2277242634a40" /><Relationship Type="http://schemas.openxmlformats.org/officeDocument/2006/relationships/numbering" Target="/word/numbering.xml" Id="Reb219a98461e491f" /><Relationship Type="http://schemas.openxmlformats.org/officeDocument/2006/relationships/settings" Target="/word/settings.xml" Id="Rcfc868aaa0334324" /><Relationship Type="http://schemas.openxmlformats.org/officeDocument/2006/relationships/image" Target="/word/media/75f4dca1-bd35-4a20-87cb-c4524a8c64dc.png" Id="R7022a17ecb24416d" /></Relationships>
</file>