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a99d824f214b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751496cb454f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Kropiwnica Gajki,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d3994242314aae" /><Relationship Type="http://schemas.openxmlformats.org/officeDocument/2006/relationships/numbering" Target="/word/numbering.xml" Id="R2c757a665ae142f3" /><Relationship Type="http://schemas.openxmlformats.org/officeDocument/2006/relationships/settings" Target="/word/settings.xml" Id="R32694cc34a11461e" /><Relationship Type="http://schemas.openxmlformats.org/officeDocument/2006/relationships/image" Target="/word/media/38c13ef4-81b1-471f-ab65-7be5bee062e7.png" Id="Ra7751496cb454f40" /></Relationships>
</file>