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66ad713bc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4c2aa2440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597ea50cf4714" /><Relationship Type="http://schemas.openxmlformats.org/officeDocument/2006/relationships/numbering" Target="/word/numbering.xml" Id="R87dad5b43667434f" /><Relationship Type="http://schemas.openxmlformats.org/officeDocument/2006/relationships/settings" Target="/word/settings.xml" Id="R6a07195fce5142b4" /><Relationship Type="http://schemas.openxmlformats.org/officeDocument/2006/relationships/image" Target="/word/media/e5456997-c8d2-4b64-8422-a61e6b56a949.png" Id="R77a4c2aa24404f4f" /></Relationships>
</file>