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d495939b4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dc01741b874c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Krosnowice,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cfd06dc9646c5" /><Relationship Type="http://schemas.openxmlformats.org/officeDocument/2006/relationships/numbering" Target="/word/numbering.xml" Id="Ra5b0cb2f5de74eab" /><Relationship Type="http://schemas.openxmlformats.org/officeDocument/2006/relationships/settings" Target="/word/settings.xml" Id="R4bd6f83e09d84322" /><Relationship Type="http://schemas.openxmlformats.org/officeDocument/2006/relationships/image" Target="/word/media/80452a16-f738-406a-85cb-e282fda49db9.png" Id="R03dc01741b874c81" /></Relationships>
</file>