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6c80c6d80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d64468738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6c94fce7f479f" /><Relationship Type="http://schemas.openxmlformats.org/officeDocument/2006/relationships/numbering" Target="/word/numbering.xml" Id="R862839eba9fa4086" /><Relationship Type="http://schemas.openxmlformats.org/officeDocument/2006/relationships/settings" Target="/word/settings.xml" Id="Raf3d5f4172544c6e" /><Relationship Type="http://schemas.openxmlformats.org/officeDocument/2006/relationships/image" Target="/word/media/c4a3fbbf-3143-4d88-899d-499e999d5afc.png" Id="Rbfad6446873847a8" /></Relationships>
</file>