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a022ffc1e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036678012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8489b23ec48ba" /><Relationship Type="http://schemas.openxmlformats.org/officeDocument/2006/relationships/numbering" Target="/word/numbering.xml" Id="R8ee63e314dd54009" /><Relationship Type="http://schemas.openxmlformats.org/officeDocument/2006/relationships/settings" Target="/word/settings.xml" Id="Re4415bc84b0c4b8b" /><Relationship Type="http://schemas.openxmlformats.org/officeDocument/2006/relationships/image" Target="/word/media/4e39f8e4-71ef-4f6b-a2a6-b4b33d17ec40.png" Id="R67a03667801247cb" /></Relationships>
</file>