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471cf3680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24f77c2c8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14b58774c4c02" /><Relationship Type="http://schemas.openxmlformats.org/officeDocument/2006/relationships/numbering" Target="/word/numbering.xml" Id="R4b097031fb6143ba" /><Relationship Type="http://schemas.openxmlformats.org/officeDocument/2006/relationships/settings" Target="/word/settings.xml" Id="R03f6bffef4784a06" /><Relationship Type="http://schemas.openxmlformats.org/officeDocument/2006/relationships/image" Target="/word/media/ab385c37-4b3b-4d7c-bc67-5a732bf20ff7.png" Id="Rd4224f77c2c84564" /></Relationships>
</file>