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d18b1878f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b3163be29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Kruklanki,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150e701b44ae7" /><Relationship Type="http://schemas.openxmlformats.org/officeDocument/2006/relationships/numbering" Target="/word/numbering.xml" Id="Rdfc5d95e93ed43d8" /><Relationship Type="http://schemas.openxmlformats.org/officeDocument/2006/relationships/settings" Target="/word/settings.xml" Id="Rb44d1b69c635463f" /><Relationship Type="http://schemas.openxmlformats.org/officeDocument/2006/relationships/image" Target="/word/media/09f39559-36ee-422c-9544-3523a22cb46e.png" Id="Rd1db3163be294f13" /></Relationships>
</file>