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c8db0aedd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3179b8288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a0310468c4e4f" /><Relationship Type="http://schemas.openxmlformats.org/officeDocument/2006/relationships/numbering" Target="/word/numbering.xml" Id="Rd21349c0390b4f4e" /><Relationship Type="http://schemas.openxmlformats.org/officeDocument/2006/relationships/settings" Target="/word/settings.xml" Id="R79793e5cdd494123" /><Relationship Type="http://schemas.openxmlformats.org/officeDocument/2006/relationships/image" Target="/word/media/97444f31-683e-44d5-8c1e-f224907cc955.png" Id="R8243179b82884137" /></Relationships>
</file>