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30e7ea2a6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64ffa3022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472cacbda443c" /><Relationship Type="http://schemas.openxmlformats.org/officeDocument/2006/relationships/numbering" Target="/word/numbering.xml" Id="R04fae5a3fe9a4f85" /><Relationship Type="http://schemas.openxmlformats.org/officeDocument/2006/relationships/settings" Target="/word/settings.xml" Id="R4a92ef86f32e4734" /><Relationship Type="http://schemas.openxmlformats.org/officeDocument/2006/relationships/image" Target="/word/media/4b5668bc-4a93-4805-9b59-43c929da419d.png" Id="Rdd764ffa30224e1d" /></Relationships>
</file>