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e554f2a3c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110fc7812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a1f7e241c4699" /><Relationship Type="http://schemas.openxmlformats.org/officeDocument/2006/relationships/numbering" Target="/word/numbering.xml" Id="Rb26c9fb89c84472d" /><Relationship Type="http://schemas.openxmlformats.org/officeDocument/2006/relationships/settings" Target="/word/settings.xml" Id="R0e223b17b6a34d05" /><Relationship Type="http://schemas.openxmlformats.org/officeDocument/2006/relationships/image" Target="/word/media/78165de8-7e62-4177-8c7b-b15181e3655c.png" Id="R0f3110fc78124091" /></Relationships>
</file>