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e54dbb4963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2b840fd0147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Krynki Bialokunki,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938c542ee442f" /><Relationship Type="http://schemas.openxmlformats.org/officeDocument/2006/relationships/numbering" Target="/word/numbering.xml" Id="R2f61da81838e413d" /><Relationship Type="http://schemas.openxmlformats.org/officeDocument/2006/relationships/settings" Target="/word/settings.xml" Id="R6d3264e1ec394c21" /><Relationship Type="http://schemas.openxmlformats.org/officeDocument/2006/relationships/image" Target="/word/media/86d0957d-c335-4d50-a4da-0e9294cf4c86.png" Id="R7852b840fd0147b4" /></Relationships>
</file>