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c0173cb5b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109e83aad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Krypno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3f82acfb741a0" /><Relationship Type="http://schemas.openxmlformats.org/officeDocument/2006/relationships/numbering" Target="/word/numbering.xml" Id="R586c97675f284db7" /><Relationship Type="http://schemas.openxmlformats.org/officeDocument/2006/relationships/settings" Target="/word/settings.xml" Id="Rae53d00d659d431c" /><Relationship Type="http://schemas.openxmlformats.org/officeDocument/2006/relationships/image" Target="/word/media/76f754f0-bec3-488e-9dbb-24a0a11d4e96.png" Id="Rd1e109e83aad4d49" /></Relationships>
</file>