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7bd280472f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dbaa1ff2a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22b71151a49a5" /><Relationship Type="http://schemas.openxmlformats.org/officeDocument/2006/relationships/numbering" Target="/word/numbering.xml" Id="R6f2cae241c5341be" /><Relationship Type="http://schemas.openxmlformats.org/officeDocument/2006/relationships/settings" Target="/word/settings.xml" Id="R9bb721f35f434585" /><Relationship Type="http://schemas.openxmlformats.org/officeDocument/2006/relationships/image" Target="/word/media/c07ad506-2f14-4983-b333-8373cb307458.png" Id="R398dbaa1ff2a4b19" /></Relationships>
</file>