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036a9637d149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4292b45bda45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Krzecko,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c4f378d2a04716" /><Relationship Type="http://schemas.openxmlformats.org/officeDocument/2006/relationships/numbering" Target="/word/numbering.xml" Id="R811d505c784f447b" /><Relationship Type="http://schemas.openxmlformats.org/officeDocument/2006/relationships/settings" Target="/word/settings.xml" Id="R4ce100a2ba5f49ba" /><Relationship Type="http://schemas.openxmlformats.org/officeDocument/2006/relationships/image" Target="/word/media/9466a3be-da20-461c-8aa3-acd5ee938fd4.png" Id="R524292b45bda45b4" /></Relationships>
</file>