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27339f1d2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62cc87aa746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Krzemieniewice,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ab9eb7a8f46ae" /><Relationship Type="http://schemas.openxmlformats.org/officeDocument/2006/relationships/numbering" Target="/word/numbering.xml" Id="R2ad85395a30548a2" /><Relationship Type="http://schemas.openxmlformats.org/officeDocument/2006/relationships/settings" Target="/word/settings.xml" Id="Rd8f5e483c9564d39" /><Relationship Type="http://schemas.openxmlformats.org/officeDocument/2006/relationships/image" Target="/word/media/5639561b-95ff-43dd-9bf9-9ef59716453f.png" Id="Rfb162cc87aa7461b" /></Relationships>
</file>