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ebcb9f5c9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a9409a6e8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Krzemionki,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9a48694dd4eeb" /><Relationship Type="http://schemas.openxmlformats.org/officeDocument/2006/relationships/numbering" Target="/word/numbering.xml" Id="R9996c45feee04bba" /><Relationship Type="http://schemas.openxmlformats.org/officeDocument/2006/relationships/settings" Target="/word/settings.xml" Id="Rabd5adc7e5294bfe" /><Relationship Type="http://schemas.openxmlformats.org/officeDocument/2006/relationships/image" Target="/word/media/e1ed6a64-0d20-4f13-a311-a54f5dcf38cf.png" Id="Raa5a9409a6e84320" /></Relationships>
</file>