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0eebb2f45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bbecfb271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16b2f639c4c40" /><Relationship Type="http://schemas.openxmlformats.org/officeDocument/2006/relationships/numbering" Target="/word/numbering.xml" Id="R6c94659a55de4dfe" /><Relationship Type="http://schemas.openxmlformats.org/officeDocument/2006/relationships/settings" Target="/word/settings.xml" Id="R36479b11e4944f68" /><Relationship Type="http://schemas.openxmlformats.org/officeDocument/2006/relationships/image" Target="/word/media/39ba81e4-f10f-42c2-acf7-821253517ac5.png" Id="Ra33bbecfb2714d93" /></Relationships>
</file>