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e153dc71f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a4b86491f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7eb0451284fd6" /><Relationship Type="http://schemas.openxmlformats.org/officeDocument/2006/relationships/numbering" Target="/word/numbering.xml" Id="Ra1ef6b74473e4280" /><Relationship Type="http://schemas.openxmlformats.org/officeDocument/2006/relationships/settings" Target="/word/settings.xml" Id="R6573ed56563a47ce" /><Relationship Type="http://schemas.openxmlformats.org/officeDocument/2006/relationships/image" Target="/word/media/d84bbc41-9246-4418-9919-8ab9a19a2d63.png" Id="R98fa4b86491f40f1" /></Relationships>
</file>