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1461c36a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9b20b045f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973e2ce904e3f" /><Relationship Type="http://schemas.openxmlformats.org/officeDocument/2006/relationships/numbering" Target="/word/numbering.xml" Id="Rcb88c4bfbee44582" /><Relationship Type="http://schemas.openxmlformats.org/officeDocument/2006/relationships/settings" Target="/word/settings.xml" Id="Rfaca09734cb64244" /><Relationship Type="http://schemas.openxmlformats.org/officeDocument/2006/relationships/image" Target="/word/media/696ec8d9-b0a0-438a-8399-a6e27ac70dcb.png" Id="Re779b20b045f4b4b" /></Relationships>
</file>