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5018602d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9db36566f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bff2dccbb44dc" /><Relationship Type="http://schemas.openxmlformats.org/officeDocument/2006/relationships/numbering" Target="/word/numbering.xml" Id="R52b012ad7b9f4bb8" /><Relationship Type="http://schemas.openxmlformats.org/officeDocument/2006/relationships/settings" Target="/word/settings.xml" Id="R2d31c8ca7ed84890" /><Relationship Type="http://schemas.openxmlformats.org/officeDocument/2006/relationships/image" Target="/word/media/aef65ed2-0c12-4534-af95-4d65b507229c.png" Id="R4059db36566f4276" /></Relationships>
</file>