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4266dee35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b63a87540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8b97627514f9e" /><Relationship Type="http://schemas.openxmlformats.org/officeDocument/2006/relationships/numbering" Target="/word/numbering.xml" Id="R32eba30b3cc34999" /><Relationship Type="http://schemas.openxmlformats.org/officeDocument/2006/relationships/settings" Target="/word/settings.xml" Id="Raf8b7f433dd34184" /><Relationship Type="http://schemas.openxmlformats.org/officeDocument/2006/relationships/image" Target="/word/media/de8aa87f-c05d-4bb0-aca6-28ee76652da2.png" Id="R9b0b63a875404d7a" /></Relationships>
</file>