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53aca13a5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0ad02054b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1be36e39e44ed" /><Relationship Type="http://schemas.openxmlformats.org/officeDocument/2006/relationships/numbering" Target="/word/numbering.xml" Id="Rf131e2eefd3041dd" /><Relationship Type="http://schemas.openxmlformats.org/officeDocument/2006/relationships/settings" Target="/word/settings.xml" Id="Rd5d98e8609be4956" /><Relationship Type="http://schemas.openxmlformats.org/officeDocument/2006/relationships/image" Target="/word/media/1a1888ec-c1d5-4dae-a971-3e93ac2a3a12.png" Id="Rfcb0ad02054b4552" /></Relationships>
</file>