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8b7af76ac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a57291514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0bf8a6f484b8c" /><Relationship Type="http://schemas.openxmlformats.org/officeDocument/2006/relationships/numbering" Target="/word/numbering.xml" Id="R3f6b5733cac143c6" /><Relationship Type="http://schemas.openxmlformats.org/officeDocument/2006/relationships/settings" Target="/word/settings.xml" Id="Rb24b54b8fac44db1" /><Relationship Type="http://schemas.openxmlformats.org/officeDocument/2006/relationships/image" Target="/word/media/828ef082-dd59-424a-91fd-60bae0f41834.png" Id="R0b2a572915144c01" /></Relationships>
</file>