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452311695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b16cfc784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9dc99775945ca" /><Relationship Type="http://schemas.openxmlformats.org/officeDocument/2006/relationships/numbering" Target="/word/numbering.xml" Id="R92e07a7532224f95" /><Relationship Type="http://schemas.openxmlformats.org/officeDocument/2006/relationships/settings" Target="/word/settings.xml" Id="R339b84fa5fa84f64" /><Relationship Type="http://schemas.openxmlformats.org/officeDocument/2006/relationships/image" Target="/word/media/a53c13f3-5019-4a08-a1fb-ae367ddea68d.png" Id="R4b2b16cfc7844fbb" /></Relationships>
</file>