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ede30f26a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abc27762a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bc911b3c848b0" /><Relationship Type="http://schemas.openxmlformats.org/officeDocument/2006/relationships/numbering" Target="/word/numbering.xml" Id="Rc22bd0eb7cb0424c" /><Relationship Type="http://schemas.openxmlformats.org/officeDocument/2006/relationships/settings" Target="/word/settings.xml" Id="Rc6112f6ee1d14ea9" /><Relationship Type="http://schemas.openxmlformats.org/officeDocument/2006/relationships/image" Target="/word/media/1bb84659-25c2-4a7f-b127-ffc3a754b145.png" Id="R9faabc27762a4fe1" /></Relationships>
</file>