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7a520c947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db8cc44d1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ffbe3399a4e2a" /><Relationship Type="http://schemas.openxmlformats.org/officeDocument/2006/relationships/numbering" Target="/word/numbering.xml" Id="Rd69c3a3db2b34fbf" /><Relationship Type="http://schemas.openxmlformats.org/officeDocument/2006/relationships/settings" Target="/word/settings.xml" Id="R8223a8cf687541a5" /><Relationship Type="http://schemas.openxmlformats.org/officeDocument/2006/relationships/image" Target="/word/media/2c59b3ee-7551-4b4d-b672-b17d2227f1b0.png" Id="R6f9db8cc44d14ce2" /></Relationships>
</file>