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efea4779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420f90841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d7181f2294bd5" /><Relationship Type="http://schemas.openxmlformats.org/officeDocument/2006/relationships/numbering" Target="/word/numbering.xml" Id="R43346623cb764ff2" /><Relationship Type="http://schemas.openxmlformats.org/officeDocument/2006/relationships/settings" Target="/word/settings.xml" Id="R5a11a96324064e20" /><Relationship Type="http://schemas.openxmlformats.org/officeDocument/2006/relationships/image" Target="/word/media/43a4eaa4-6f4d-47d6-8664-ff5f37aa1b40.png" Id="R02d420f908414f84" /></Relationships>
</file>