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44d4efde1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7ebb66efc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7ba7038234f63" /><Relationship Type="http://schemas.openxmlformats.org/officeDocument/2006/relationships/numbering" Target="/word/numbering.xml" Id="R35d6cb8b21cc47c4" /><Relationship Type="http://schemas.openxmlformats.org/officeDocument/2006/relationships/settings" Target="/word/settings.xml" Id="R793a6e0436264570" /><Relationship Type="http://schemas.openxmlformats.org/officeDocument/2006/relationships/image" Target="/word/media/a1c02ff5-bdac-4394-a4a1-55301f8e2b4c.png" Id="R2417ebb66efc4a4a" /></Relationships>
</file>