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2c144d39e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eb877bd6f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28374857b4a65" /><Relationship Type="http://schemas.openxmlformats.org/officeDocument/2006/relationships/numbering" Target="/word/numbering.xml" Id="Rd296714daa18400f" /><Relationship Type="http://schemas.openxmlformats.org/officeDocument/2006/relationships/settings" Target="/word/settings.xml" Id="Reb217d2b39fa45bb" /><Relationship Type="http://schemas.openxmlformats.org/officeDocument/2006/relationships/image" Target="/word/media/8d4e3553-0d8d-40fc-a24c-8b3942457dc9.png" Id="R21beb877bd6f4ba8" /></Relationships>
</file>