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bb66b9606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23d088f23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48b09025b45df" /><Relationship Type="http://schemas.openxmlformats.org/officeDocument/2006/relationships/numbering" Target="/word/numbering.xml" Id="R2483673b424f4362" /><Relationship Type="http://schemas.openxmlformats.org/officeDocument/2006/relationships/settings" Target="/word/settings.xml" Id="Rb686916ea75b4197" /><Relationship Type="http://schemas.openxmlformats.org/officeDocument/2006/relationships/image" Target="/word/media/d045c896-9533-43d7-819b-2cae5c09a686.png" Id="R5b523d088f2341f8" /></Relationships>
</file>