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1cfd5405904ea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ab8694327594d0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Ksiaz Maly,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8affef665543ad" /><Relationship Type="http://schemas.openxmlformats.org/officeDocument/2006/relationships/numbering" Target="/word/numbering.xml" Id="R8d63fcaae15d45f5" /><Relationship Type="http://schemas.openxmlformats.org/officeDocument/2006/relationships/settings" Target="/word/settings.xml" Id="Rc7c9cd5c8d3b42ac" /><Relationship Type="http://schemas.openxmlformats.org/officeDocument/2006/relationships/image" Target="/word/media/baec81c2-0ea2-4f61-a796-5570cdc8ca4b.png" Id="R2ab8694327594d01" /></Relationships>
</file>