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13fcc89f1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7936e95c4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Ksieginki,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68402e9834647" /><Relationship Type="http://schemas.openxmlformats.org/officeDocument/2006/relationships/numbering" Target="/word/numbering.xml" Id="Rb4d718b13a94470e" /><Relationship Type="http://schemas.openxmlformats.org/officeDocument/2006/relationships/settings" Target="/word/settings.xml" Id="Rf5b3946345ae4850" /><Relationship Type="http://schemas.openxmlformats.org/officeDocument/2006/relationships/image" Target="/word/media/c3ced180-18d6-42a1-9c5a-c52a44605076.png" Id="Rf157936e95c44c5a" /></Relationships>
</file>