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9e26553dc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fdb77b199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e33f5028d4d25" /><Relationship Type="http://schemas.openxmlformats.org/officeDocument/2006/relationships/numbering" Target="/word/numbering.xml" Id="Rc4745c42df2d485b" /><Relationship Type="http://schemas.openxmlformats.org/officeDocument/2006/relationships/settings" Target="/word/settings.xml" Id="R16aebc7663b2413a" /><Relationship Type="http://schemas.openxmlformats.org/officeDocument/2006/relationships/image" Target="/word/media/d54551ec-d45d-4809-a708-01e4e5af17f3.png" Id="Rca1fdb77b1994100" /></Relationships>
</file>