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4c513c017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092827f38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Ksiezostany,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ccd000f4146ee" /><Relationship Type="http://schemas.openxmlformats.org/officeDocument/2006/relationships/numbering" Target="/word/numbering.xml" Id="R481108744b0145a4" /><Relationship Type="http://schemas.openxmlformats.org/officeDocument/2006/relationships/settings" Target="/word/settings.xml" Id="Re17af556aba44038" /><Relationship Type="http://schemas.openxmlformats.org/officeDocument/2006/relationships/image" Target="/word/media/bcaf6fb7-3e92-42d1-8cf7-07c40ba0672c.png" Id="R6e0092827f384efa" /></Relationships>
</file>