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a1ac4d99d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acfa43066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Ksiezydwor,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47cd9ffbf4d9f" /><Relationship Type="http://schemas.openxmlformats.org/officeDocument/2006/relationships/numbering" Target="/word/numbering.xml" Id="R7e0a580486534371" /><Relationship Type="http://schemas.openxmlformats.org/officeDocument/2006/relationships/settings" Target="/word/settings.xml" Id="Rcafa0ba8bb7e485a" /><Relationship Type="http://schemas.openxmlformats.org/officeDocument/2006/relationships/image" Target="/word/media/674a5bd3-bbb8-499b-8963-c839fcdc1a7c.png" Id="Rbd8acfa43066480d" /></Relationships>
</file>