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3e7d1db0d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98f2417bc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f25b03f254005" /><Relationship Type="http://schemas.openxmlformats.org/officeDocument/2006/relationships/numbering" Target="/word/numbering.xml" Id="R6be35bd61b394f00" /><Relationship Type="http://schemas.openxmlformats.org/officeDocument/2006/relationships/settings" Target="/word/settings.xml" Id="Re412e3bbc27b4b7b" /><Relationship Type="http://schemas.openxmlformats.org/officeDocument/2006/relationships/image" Target="/word/media/b0f85329-de85-4a9a-85ef-d0abf2b7f93d.png" Id="R30d98f2417bc43a9" /></Relationships>
</file>