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18f6a4ffb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5581beca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2f4f4a5224a35" /><Relationship Type="http://schemas.openxmlformats.org/officeDocument/2006/relationships/numbering" Target="/word/numbering.xml" Id="Rfd25477f62e440d4" /><Relationship Type="http://schemas.openxmlformats.org/officeDocument/2006/relationships/settings" Target="/word/settings.xml" Id="Rfc643781ca9a4a79" /><Relationship Type="http://schemas.openxmlformats.org/officeDocument/2006/relationships/image" Target="/word/media/00898745-263b-4f65-84ba-7b3d4b36a6ab.png" Id="R20235581beca4c39" /></Relationships>
</file>