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ff1965f9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b9999c7b7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Kuchary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29cc043104504" /><Relationship Type="http://schemas.openxmlformats.org/officeDocument/2006/relationships/numbering" Target="/word/numbering.xml" Id="R3c45644f696f4ddc" /><Relationship Type="http://schemas.openxmlformats.org/officeDocument/2006/relationships/settings" Target="/word/settings.xml" Id="R758508a14a44418d" /><Relationship Type="http://schemas.openxmlformats.org/officeDocument/2006/relationships/image" Target="/word/media/eb698c49-2a6d-47d2-9c0a-44a1e49d1ebb.png" Id="R872b9999c7b74d4f" /></Relationships>
</file>