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6e1d46325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1729811a2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Kucz Wielkie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28879ba98434a" /><Relationship Type="http://schemas.openxmlformats.org/officeDocument/2006/relationships/numbering" Target="/word/numbering.xml" Id="R1b42f7b60bfc408c" /><Relationship Type="http://schemas.openxmlformats.org/officeDocument/2006/relationships/settings" Target="/word/settings.xml" Id="Rbc828519b5ea4119" /><Relationship Type="http://schemas.openxmlformats.org/officeDocument/2006/relationships/image" Target="/word/media/1a333301-3fa0-47a0-91ae-a8fb5fcd1cc6.png" Id="Rb361729811a24abc" /></Relationships>
</file>